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4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8400"/>
        <w:gridCol w:w="3589"/>
      </w:tblGrid>
      <w:tr w:rsidR="009D1880" w:rsidTr="00F6245E">
        <w:trPr>
          <w:trHeight w:val="1136"/>
        </w:trPr>
        <w:tc>
          <w:tcPr>
            <w:tcW w:w="248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D1880" w:rsidRDefault="004C639A">
            <w:pPr>
              <w:pStyle w:val="Normal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0</wp:posOffset>
                  </wp:positionV>
                  <wp:extent cx="800100" cy="704850"/>
                  <wp:effectExtent l="0" t="0" r="0" b="0"/>
                  <wp:wrapSquare wrapText="bothSides" distT="0" distB="0" distL="114300" distR="114300"/>
                  <wp:docPr id="3" name="image2.jpg" descr="stema-judetului-iasi_cfeb39148b76a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stema-judetului-iasi_cfeb39148b76a9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D1880" w:rsidRDefault="004C639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ROMÂNIA</w:t>
            </w:r>
          </w:p>
          <w:p w:rsidR="009D1880" w:rsidRDefault="004C639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JUDEŢUL IAŞI - CONSILIUL JUDEŢEAN IAŞI</w:t>
            </w:r>
          </w:p>
          <w:p w:rsidR="009D1880" w:rsidRDefault="004C639A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INSPECTORATUL ŞCOLAR JUDEŢEAN IAŞI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D1880" w:rsidRDefault="004C639A">
            <w:pPr>
              <w:pStyle w:val="Normal1"/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2541</wp:posOffset>
                  </wp:positionH>
                  <wp:positionV relativeFrom="paragraph">
                    <wp:posOffset>57150</wp:posOffset>
                  </wp:positionV>
                  <wp:extent cx="2009775" cy="495300"/>
                  <wp:effectExtent l="0" t="0" r="0" b="0"/>
                  <wp:wrapSquare wrapText="bothSides" distT="0" distB="0" distL="114300" distR="114300"/>
                  <wp:docPr id="2" name="image1.jpg" descr="e-mi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-mini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1880" w:rsidTr="00F6245E">
        <w:trPr>
          <w:trHeight w:val="1296"/>
        </w:trPr>
        <w:tc>
          <w:tcPr>
            <w:tcW w:w="2481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9D1880" w:rsidRDefault="004C639A" w:rsidP="00F6245E">
            <w:pPr>
              <w:pStyle w:val="Normal1"/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161925</wp:posOffset>
                  </wp:positionV>
                  <wp:extent cx="800100" cy="571500"/>
                  <wp:effectExtent l="0" t="0" r="0" b="0"/>
                  <wp:wrapSquare wrapText="bothSides" distT="0" distB="0" distL="114300" distR="11430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9D1880" w:rsidRDefault="004C639A">
            <w:pPr>
              <w:pStyle w:val="Subtitle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LICEUL SPECIAL ,,MOLDOVA’’</w:t>
            </w:r>
          </w:p>
          <w:p w:rsidR="009D1880" w:rsidRDefault="004C639A">
            <w:pPr>
              <w:pStyle w:val="Subtitle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Tîrgu Frumos, jud. Iaşi, str.Cuza Vodã, nr.24, </w:t>
            </w:r>
          </w:p>
          <w:p w:rsidR="009D1880" w:rsidRDefault="004C639A">
            <w:pPr>
              <w:pStyle w:val="Subtitle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cod 705300 </w:t>
            </w:r>
          </w:p>
          <w:p w:rsidR="009D1880" w:rsidRDefault="004C639A">
            <w:pPr>
              <w:pStyle w:val="Subtitle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CF : 4701231, Sirues 546896, </w:t>
            </w:r>
            <w:hyperlink r:id="rId11">
              <w:r>
                <w:rPr>
                  <w:b/>
                  <w:color w:val="0000FF"/>
                  <w:sz w:val="20"/>
                  <w:szCs w:val="20"/>
                  <w:u w:val="single"/>
                </w:rPr>
                <w:t>licmoldpdv@yahoo.com</w:t>
              </w:r>
            </w:hyperlink>
          </w:p>
          <w:p w:rsidR="009D1880" w:rsidRDefault="00547AAC">
            <w:pPr>
              <w:pStyle w:val="Subtitle"/>
              <w:spacing w:after="0"/>
              <w:rPr>
                <w:rFonts w:ascii="Times New Roman" w:eastAsia="Times New Roman" w:hAnsi="Times New Roman" w:cs="Times New Roman"/>
              </w:rPr>
            </w:pPr>
            <w:hyperlink r:id="rId12">
              <w:r w:rsidR="004C639A">
                <w:rPr>
                  <w:b/>
                  <w:color w:val="0000FF"/>
                  <w:sz w:val="20"/>
                  <w:szCs w:val="20"/>
                  <w:u w:val="single"/>
                </w:rPr>
                <w:t>www.liceulmoldova.ro</w:t>
              </w:r>
            </w:hyperlink>
            <w:r w:rsidR="004C639A">
              <w:rPr>
                <w:b/>
                <w:sz w:val="20"/>
                <w:szCs w:val="20"/>
              </w:rPr>
              <w:t xml:space="preserve">   Tel./Fax 0232.710.915</w:t>
            </w:r>
          </w:p>
        </w:tc>
        <w:tc>
          <w:tcPr>
            <w:tcW w:w="3589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9D1880" w:rsidRDefault="004C639A">
            <w:pPr>
              <w:pStyle w:val="Normal1"/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42545</wp:posOffset>
                  </wp:positionV>
                  <wp:extent cx="1447800" cy="781050"/>
                  <wp:effectExtent l="0" t="0" r="0" b="0"/>
                  <wp:wrapSquare wrapText="bothSides" distT="0" distB="0" distL="114300" distR="114300"/>
                  <wp:docPr id="1" name="image4.jpg" descr="http://t2.gstatic.com/images?q=tbn:ANd9GcSj9pZGz8rLWPSqYWEq9fuxrHEz2uVHzcxp22tyQSCMGSVWyiPY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://t2.gstatic.com/images?q=tbn:ANd9GcSj9pZGz8rLWPSqYWEq9fuxrHEz2uVHzcxp22tyQSCMGSVWyiPYdA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D1880" w:rsidRDefault="00E31608" w:rsidP="00514306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761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Nr.  262</w:t>
      </w:r>
      <w:r w:rsidR="004C639A">
        <w:rPr>
          <w:rFonts w:ascii="Calibri" w:eastAsia="Calibri" w:hAnsi="Calibri" w:cs="Calibri"/>
          <w:color w:val="000000"/>
          <w:sz w:val="22"/>
          <w:szCs w:val="22"/>
        </w:rPr>
        <w:t xml:space="preserve"> /.</w:t>
      </w:r>
      <w:r>
        <w:rPr>
          <w:rFonts w:ascii="Calibri" w:eastAsia="Calibri" w:hAnsi="Calibri" w:cs="Calibri"/>
          <w:color w:val="000000"/>
          <w:sz w:val="22"/>
          <w:szCs w:val="22"/>
        </w:rPr>
        <w:t>30.01.2019</w:t>
      </w:r>
    </w:p>
    <w:p w:rsidR="009D1880" w:rsidRDefault="00514306" w:rsidP="00514306">
      <w:pPr>
        <w:pStyle w:val="Normal1"/>
        <w:spacing w:line="240" w:lineRule="auto"/>
        <w:ind w:left="8640" w:firstLine="720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   Avizat </w:t>
      </w:r>
      <w:r w:rsidR="004C639A">
        <w:rPr>
          <w:rFonts w:ascii="Calibri" w:eastAsia="Calibri" w:hAnsi="Calibri" w:cs="Calibri"/>
          <w:color w:val="000000"/>
          <w:sz w:val="22"/>
          <w:szCs w:val="22"/>
        </w:rPr>
        <w:t xml:space="preserve">Director, </w:t>
      </w:r>
    </w:p>
    <w:p w:rsidR="009D1880" w:rsidRDefault="004C639A">
      <w:pPr>
        <w:pStyle w:val="Normal1"/>
        <w:spacing w:line="240" w:lineRule="auto"/>
        <w:jc w:val="center"/>
      </w:pPr>
      <w:r>
        <w:rPr>
          <w:rFonts w:ascii="Calibri" w:eastAsia="Calibri" w:hAnsi="Calibri" w:cs="Calibri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Profesor Pristavu Margareta</w:t>
      </w:r>
    </w:p>
    <w:p w:rsidR="008A6022" w:rsidRDefault="004C639A" w:rsidP="00B43FA9">
      <w:pPr>
        <w:pStyle w:val="Normal1"/>
        <w:spacing w:after="120" w:line="240" w:lineRule="auto"/>
        <w:ind w:left="1985"/>
      </w:pPr>
      <w:r>
        <w:br/>
      </w:r>
    </w:p>
    <w:p w:rsidR="009D1880" w:rsidRDefault="004C639A" w:rsidP="00B43FA9">
      <w:pPr>
        <w:pStyle w:val="Normal1"/>
        <w:spacing w:after="120" w:line="240" w:lineRule="auto"/>
        <w:ind w:left="1985"/>
      </w:pPr>
      <w:r>
        <w:br/>
      </w:r>
      <w:r>
        <w:rPr>
          <w:rFonts w:ascii="Calibri" w:eastAsia="Calibri" w:hAnsi="Calibri" w:cs="Calibri"/>
          <w:color w:val="000000"/>
        </w:rPr>
        <w:t>Dezbătut în Consiliul Profesoral                                             Aprobat  prin Hotărârea Consiliului de Administratie</w:t>
      </w:r>
    </w:p>
    <w:p w:rsidR="009D1880" w:rsidRDefault="004C639A" w:rsidP="004C639A">
      <w:pPr>
        <w:pStyle w:val="Normal1"/>
        <w:spacing w:line="240" w:lineRule="auto"/>
        <w:ind w:firstLine="1985"/>
      </w:pPr>
      <w:r>
        <w:rPr>
          <w:rFonts w:ascii="Calibri" w:eastAsia="Calibri" w:hAnsi="Calibri" w:cs="Calibri"/>
          <w:color w:val="000000"/>
        </w:rPr>
        <w:t xml:space="preserve">din data de </w:t>
      </w:r>
      <w:r w:rsidR="00E31608">
        <w:rPr>
          <w:rFonts w:ascii="Calibri" w:eastAsia="Calibri" w:hAnsi="Calibri" w:cs="Calibri"/>
          <w:color w:val="000000"/>
        </w:rPr>
        <w:t>29.01.2019</w:t>
      </w:r>
      <w:r>
        <w:rPr>
          <w:rFonts w:ascii="Calibri" w:eastAsia="Calibri" w:hAnsi="Calibri" w:cs="Calibri"/>
          <w:color w:val="000000"/>
        </w:rPr>
        <w:tab/>
        <w:t xml:space="preserve">                                    </w:t>
      </w:r>
      <w:r w:rsidR="00E31608">
        <w:rPr>
          <w:rFonts w:ascii="Calibri" w:eastAsia="Calibri" w:hAnsi="Calibri" w:cs="Calibri"/>
          <w:color w:val="000000"/>
        </w:rPr>
        <w:t xml:space="preserve">                                                    </w:t>
      </w:r>
      <w:r>
        <w:rPr>
          <w:rFonts w:ascii="Calibri" w:eastAsia="Calibri" w:hAnsi="Calibri" w:cs="Calibri"/>
          <w:color w:val="000000"/>
        </w:rPr>
        <w:t xml:space="preserve"> din data de </w:t>
      </w:r>
      <w:r w:rsidR="00E31608">
        <w:rPr>
          <w:rFonts w:ascii="Calibri" w:eastAsia="Calibri" w:hAnsi="Calibri" w:cs="Calibri"/>
          <w:color w:val="000000"/>
        </w:rPr>
        <w:t>30.01.2019</w:t>
      </w:r>
      <w:bookmarkStart w:id="0" w:name="_GoBack"/>
      <w:bookmarkEnd w:id="0"/>
    </w:p>
    <w:p w:rsidR="009D1880" w:rsidRDefault="004C639A">
      <w:pPr>
        <w:pStyle w:val="Normal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</w:p>
    <w:p w:rsidR="009D1880" w:rsidRPr="008A6022" w:rsidRDefault="004C639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  <w:r w:rsidRPr="008A6022">
        <w:rPr>
          <w:b/>
          <w:color w:val="000000"/>
          <w:sz w:val="28"/>
          <w:szCs w:val="28"/>
        </w:rPr>
        <w:t>PROGRAMUL ACTIVITĂŢILOR EXTRACURRICULARE</w:t>
      </w:r>
    </w:p>
    <w:p w:rsidR="009D1880" w:rsidRPr="008A6022" w:rsidRDefault="004C639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  <w:r w:rsidRPr="008A6022">
        <w:rPr>
          <w:b/>
          <w:color w:val="000000"/>
          <w:sz w:val="28"/>
          <w:szCs w:val="28"/>
        </w:rPr>
        <w:t>„SĂ ŞTII MAI MULTE SĂ FII MAI BUN”</w:t>
      </w:r>
    </w:p>
    <w:p w:rsidR="009D1880" w:rsidRPr="008A6022" w:rsidRDefault="004C639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 w:rsidRPr="008A6022">
        <w:rPr>
          <w:b/>
          <w:sz w:val="28"/>
          <w:szCs w:val="28"/>
        </w:rPr>
        <w:t>15</w:t>
      </w:r>
      <w:r w:rsidRPr="008A6022">
        <w:rPr>
          <w:b/>
          <w:color w:val="000000"/>
          <w:sz w:val="28"/>
          <w:szCs w:val="28"/>
        </w:rPr>
        <w:t xml:space="preserve"> – </w:t>
      </w:r>
      <w:r w:rsidRPr="008A6022">
        <w:rPr>
          <w:b/>
          <w:sz w:val="28"/>
          <w:szCs w:val="28"/>
        </w:rPr>
        <w:t>19</w:t>
      </w:r>
      <w:r w:rsidRPr="008A6022">
        <w:rPr>
          <w:b/>
          <w:color w:val="000000"/>
          <w:sz w:val="28"/>
          <w:szCs w:val="28"/>
        </w:rPr>
        <w:t xml:space="preserve"> APRILIE 201</w:t>
      </w:r>
      <w:r w:rsidRPr="008A6022">
        <w:rPr>
          <w:b/>
          <w:sz w:val="28"/>
          <w:szCs w:val="28"/>
        </w:rPr>
        <w:t>9</w:t>
      </w:r>
    </w:p>
    <w:p w:rsidR="009D1880" w:rsidRDefault="009D188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tbl>
      <w:tblPr>
        <w:tblStyle w:val="a0"/>
        <w:tblW w:w="12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485"/>
        <w:gridCol w:w="6195"/>
        <w:gridCol w:w="3225"/>
      </w:tblGrid>
      <w:tr w:rsidR="00B43FA9" w:rsidTr="00B43FA9">
        <w:trPr>
          <w:tblHeader/>
          <w:jc w:val="center"/>
        </w:trPr>
        <w:tc>
          <w:tcPr>
            <w:tcW w:w="1758" w:type="dxa"/>
            <w:shd w:val="clear" w:color="auto" w:fill="D9D9D9"/>
            <w:vAlign w:val="center"/>
          </w:tcPr>
          <w:p w:rsidR="00B43FA9" w:rsidRPr="00B43FA9" w:rsidRDefault="00B43FA9">
            <w:pPr>
              <w:pStyle w:val="Normal1"/>
              <w:jc w:val="center"/>
              <w:rPr>
                <w:b/>
                <w:sz w:val="26"/>
                <w:szCs w:val="26"/>
              </w:rPr>
            </w:pPr>
            <w:r w:rsidRPr="00B43FA9">
              <w:rPr>
                <w:b/>
                <w:sz w:val="26"/>
                <w:szCs w:val="26"/>
              </w:rPr>
              <w:t>INTERVAL ORAR</w:t>
            </w:r>
          </w:p>
        </w:tc>
        <w:tc>
          <w:tcPr>
            <w:tcW w:w="1485" w:type="dxa"/>
            <w:shd w:val="clear" w:color="auto" w:fill="D9D9D9"/>
            <w:vAlign w:val="center"/>
          </w:tcPr>
          <w:p w:rsidR="00B43FA9" w:rsidRPr="00B43FA9" w:rsidRDefault="00B43FA9">
            <w:pPr>
              <w:pStyle w:val="Normal1"/>
              <w:jc w:val="center"/>
              <w:rPr>
                <w:b/>
                <w:sz w:val="26"/>
                <w:szCs w:val="26"/>
              </w:rPr>
            </w:pPr>
            <w:r w:rsidRPr="00B43FA9">
              <w:rPr>
                <w:b/>
                <w:color w:val="000000"/>
                <w:sz w:val="26"/>
                <w:szCs w:val="26"/>
              </w:rPr>
              <w:t>CLASA</w:t>
            </w:r>
          </w:p>
        </w:tc>
        <w:tc>
          <w:tcPr>
            <w:tcW w:w="6195" w:type="dxa"/>
            <w:shd w:val="clear" w:color="auto" w:fill="D9D9D9"/>
            <w:vAlign w:val="center"/>
          </w:tcPr>
          <w:p w:rsidR="00B43FA9" w:rsidRPr="00B43FA9" w:rsidRDefault="00B43FA9">
            <w:pPr>
              <w:pStyle w:val="Normal1"/>
              <w:jc w:val="center"/>
              <w:rPr>
                <w:b/>
                <w:sz w:val="26"/>
                <w:szCs w:val="26"/>
              </w:rPr>
            </w:pPr>
            <w:r w:rsidRPr="00B43FA9">
              <w:rPr>
                <w:b/>
                <w:color w:val="000000"/>
                <w:sz w:val="26"/>
                <w:szCs w:val="26"/>
              </w:rPr>
              <w:t>DENUMIREA ACTIVITĂŢII</w:t>
            </w:r>
          </w:p>
        </w:tc>
        <w:tc>
          <w:tcPr>
            <w:tcW w:w="3225" w:type="dxa"/>
            <w:shd w:val="clear" w:color="auto" w:fill="D9D9D9"/>
            <w:vAlign w:val="center"/>
          </w:tcPr>
          <w:p w:rsidR="00B43FA9" w:rsidRPr="00B43FA9" w:rsidRDefault="00B43FA9">
            <w:pPr>
              <w:pStyle w:val="Normal1"/>
              <w:jc w:val="center"/>
              <w:rPr>
                <w:b/>
                <w:sz w:val="26"/>
                <w:szCs w:val="26"/>
              </w:rPr>
            </w:pPr>
            <w:r w:rsidRPr="00B43FA9">
              <w:rPr>
                <w:b/>
                <w:color w:val="000000"/>
                <w:sz w:val="26"/>
                <w:szCs w:val="26"/>
              </w:rPr>
              <w:t>RESPONSABILI</w:t>
            </w:r>
          </w:p>
        </w:tc>
      </w:tr>
      <w:tr w:rsidR="00B43FA9" w:rsidTr="00B43FA9">
        <w:trPr>
          <w:jc w:val="center"/>
        </w:trPr>
        <w:tc>
          <w:tcPr>
            <w:tcW w:w="9438" w:type="dxa"/>
            <w:gridSpan w:val="3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Luni 15 aprilie 2019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8-12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În lumea poveștilor/povestirilor și poeziilor</w:t>
            </w:r>
            <w:r w:rsidRPr="00B43FA9">
              <w:br/>
              <w:t>„Recunoaște personajul”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„Micul poet/recitator”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Audierea lecturilor</w:t>
            </w:r>
            <w:r w:rsidRPr="00B43FA9">
              <w:br/>
              <w:t>Jocuri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Crişu Nicoleta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 Prof.Ciobanu Cătălina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Cîmpeanu Neculai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Jitea Lorina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Ghemu Iuliana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Chelaru Gianina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Bălan Cristinel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8-12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IX-a DSM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  <w:i/>
              </w:rPr>
            </w:pPr>
            <w:r w:rsidRPr="00B43FA9">
              <w:rPr>
                <w:b/>
              </w:rPr>
              <w:t>„Primăvara transpusă în creații”</w:t>
            </w:r>
            <w:r w:rsidRPr="00B43FA9">
              <w:t xml:space="preserve"> - atelier tematic de creații, expoziție, concurs         </w:t>
            </w:r>
            <w:r w:rsidRPr="00B43FA9">
              <w:rPr>
                <w:i/>
              </w:rPr>
              <w:t xml:space="preserve">   </w:t>
            </w:r>
            <w:r w:rsidRPr="00B43FA9">
              <w:rPr>
                <w:b/>
                <w:i/>
              </w:rPr>
              <w:t xml:space="preserve"> 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Andronic Florentina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Damian Iuliana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Lazăr Andreea Mădălina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„Călătorie fascinantă în lumea cărţilor”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Lectură / Dezbatere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Enciu Minodora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Petrila Gisela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Bălan Cristinel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Concurs de cultură generală </w:t>
            </w:r>
            <w:r w:rsidRPr="00B43FA9">
              <w:t>(istorie-geografie-religie)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Haciu Ion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Postolache Lucian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Onea Vasile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Cinema științific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Vizionare/audiere și dezbatere documentare științifice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Sofronia Simona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Ciobanu Lili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IX-a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Calităţi şi valori personale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Brîndușa Ghițu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Gabriela Doru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Margareta Pristavu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Postolache Lucian</w:t>
            </w:r>
          </w:p>
        </w:tc>
      </w:tr>
      <w:tr w:rsidR="00B43FA9" w:rsidTr="00B43FA9">
        <w:trPr>
          <w:trHeight w:val="96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X-a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,,Gestionarea  agresivității  în situații conflictuale”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Atelier de dezvoltare personală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Ioana Ciurea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Lili Ciobanu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Leonard Bichescu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XI-a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a XII-a 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Piramida alimentelor. Mâncăm sănătos. </w:t>
            </w:r>
            <w:r w:rsidRPr="00B43FA9">
              <w:t>Dezbatere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Pădurariu Adina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Argeanu Claudia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Chelaru Geanina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Explorare în natură: flori de primăvară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Prof.ed. Marcela Grosu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,,Legenda primăverii”</w:t>
            </w:r>
          </w:p>
          <w:p w:rsidR="00B43FA9" w:rsidRPr="00B43FA9" w:rsidRDefault="00B43FA9" w:rsidP="00B43FA9">
            <w:pPr>
              <w:pStyle w:val="Normal1"/>
              <w:numPr>
                <w:ilvl w:val="0"/>
                <w:numId w:val="1"/>
              </w:numPr>
              <w:ind w:left="283" w:hanging="283"/>
            </w:pPr>
            <w:r w:rsidRPr="00B43FA9">
              <w:t>audierea unei legende;</w:t>
            </w:r>
          </w:p>
          <w:p w:rsidR="00B43FA9" w:rsidRPr="00B43FA9" w:rsidRDefault="00B43FA9" w:rsidP="00B43FA9">
            <w:pPr>
              <w:pStyle w:val="Normal1"/>
              <w:numPr>
                <w:ilvl w:val="0"/>
                <w:numId w:val="1"/>
              </w:numPr>
              <w:ind w:left="283" w:hanging="283"/>
            </w:pPr>
            <w:r w:rsidRPr="00B43FA9">
              <w:t>identificarea caracteristicilor specifice anotimpului de primăvară;</w:t>
            </w:r>
          </w:p>
          <w:p w:rsidR="00B43FA9" w:rsidRPr="00B43FA9" w:rsidRDefault="00B43FA9" w:rsidP="00B43FA9">
            <w:pPr>
              <w:pStyle w:val="Normal1"/>
              <w:numPr>
                <w:ilvl w:val="0"/>
                <w:numId w:val="1"/>
              </w:numPr>
              <w:ind w:left="283" w:hanging="283"/>
            </w:pPr>
            <w:r w:rsidRPr="00B43FA9">
              <w:t>concurs de ghicitori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Alexandra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Nanea Dorina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17-19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a III-a  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,,Flori de primăvară” </w:t>
            </w:r>
            <w:r w:rsidRPr="00B43FA9">
              <w:t>realizarea unor flori din materiale reciclabile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Alexandra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Nanea Dorina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,,Să ne cunoaştem strămoşii”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Jocuri de cultură generală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Butnaru Ramona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Szilagyi Irina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Todericiu Cornel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17-19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a IV-a 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Şezătoare</w:t>
            </w:r>
          </w:p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 xml:space="preserve">Jocuri muzicale şi de mişcare 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Butnaru Ramona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Szilagyi Irina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Todericiu Cornel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IX-a DSM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 Rețete culinare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Chirilă Maria-Alina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Solyom Jutka Kinga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Văleanu  Daniela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Prof. Pleșcan Alin 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„Vizită la Brutărie” - </w:t>
            </w:r>
            <w:r w:rsidRPr="00B43FA9">
              <w:t>educație experiențială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 Doleanu Gabriel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 Chiriac Laura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17-19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 a V 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 a VI 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 xml:space="preserve">„Piramida alimentară” - </w:t>
            </w:r>
            <w:r w:rsidRPr="00B43FA9">
              <w:t>alternative sănătoase pentru obiceiuri alimentare nesănătoase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Doleanu Gabriel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Chiriac Laura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Baiceanu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16-17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,,Biblioteca vie’’</w:t>
            </w:r>
            <w:r w:rsidRPr="00B43FA9">
              <w:t>-povestirea unei cărți citite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Baiceanu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19-20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,,Sa știi mai multe sa fii mai bun’’</w:t>
            </w:r>
            <w:r w:rsidRPr="00B43FA9">
              <w:t>- Concurs de cultura generala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Ptof. Baiceanu Oana 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16-18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VIII-XII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Concurs de cultura generala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Citea Petronela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Mandru Narcis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Ardelianu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Smintinica Maria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Iftimie Catalina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Iftode Liliana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Marian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Laic Marcela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18-20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VIII-XII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Atelier de lucru: Confectionare produse cu motive pascale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Citea Petronela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Mandru Narcis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Ardelianu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Smintinica Maria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Iftimie Catalina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Laic Marcela</w:t>
            </w:r>
          </w:p>
        </w:tc>
      </w:tr>
      <w:tr w:rsidR="00B43FA9" w:rsidTr="00B43FA9">
        <w:trPr>
          <w:jc w:val="center"/>
        </w:trPr>
        <w:tc>
          <w:tcPr>
            <w:tcW w:w="9438" w:type="dxa"/>
            <w:gridSpan w:val="3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Marți 16 aprilie 2019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8-12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a III-a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lastRenderedPageBreak/>
              <w:t>Colaje de primăvară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Plimbare în parc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Realizarea colajelor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Crişu Nicoleta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 Prof.Ciobanu Cătălina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Cîmpeanu Neculai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Prof. Jitea Lorina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Ghemu Iuliana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Chelaru Gianina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Bălan Cristinel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IX-a DSM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„Interculturalitate în bucătărie”</w:t>
            </w:r>
            <w:r w:rsidRPr="00B43FA9">
              <w:t xml:space="preserve"> - prepararea unor rețete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Andronic Florentina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Damian Iuliana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Lazăr Andreea Mădălina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8-13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Ziua Pământului 2019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Vizionare/audiere și dezbatere documentare cu privire la protejarea unor specii de viețuitoare aflate pe cale de dispariție sau în scădere a numărului de exemplare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Realizare postere și catrene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Marcela Laic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Sofronia Simona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Haciu Ion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Postolache Lucian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Pristavu Margareta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Bălan Cristinel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 „Personajul preferat” </w:t>
            </w:r>
            <w:r w:rsidRPr="00B43FA9">
              <w:t>Joc de rol / Atelier de creaţie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Enciu Minodora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Bălan Cristinel</w:t>
            </w:r>
          </w:p>
        </w:tc>
      </w:tr>
      <w:tr w:rsidR="00B43FA9" w:rsidTr="00B43FA9">
        <w:trPr>
          <w:trHeight w:val="24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Cartea o comoară de învățături!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23 aprilie - Ziua mondială a cărții și a drepturilor de autor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Franc Nicoleta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Pădurariu Adina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Sofronia Simona</w:t>
            </w:r>
          </w:p>
        </w:tc>
      </w:tr>
      <w:tr w:rsidR="00B43FA9" w:rsidTr="00B43FA9">
        <w:trPr>
          <w:trHeight w:val="24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IX-a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Comunicarea – abilitate socială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Brîndușa Ghițu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Gabriela Doru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Gianina Chelaru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Onea Vasile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Petrila Gisela</w:t>
            </w:r>
          </w:p>
        </w:tc>
      </w:tr>
      <w:tr w:rsidR="00B43FA9" w:rsidTr="00B43FA9">
        <w:trPr>
          <w:trHeight w:val="24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X-a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  <w:i/>
              </w:rPr>
            </w:pPr>
            <w:r w:rsidRPr="00B43FA9">
              <w:rPr>
                <w:b/>
                <w:i/>
              </w:rPr>
              <w:t>CINEMAGIA – să descoperim împreună tainele filmului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Ioana Ciurea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Marcela Laic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Leonard Bichescu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Geanina Chelaru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Lucian Postolache</w:t>
            </w:r>
          </w:p>
        </w:tc>
      </w:tr>
      <w:tr w:rsidR="00B43FA9" w:rsidTr="00B43FA9">
        <w:trPr>
          <w:trHeight w:val="24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8 - 14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a XI - a 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a XII -a 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Cum putem face față stresului?Managementul stresului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Pădurariu Adina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Argeanu Claudia</w:t>
            </w:r>
          </w:p>
        </w:tc>
      </w:tr>
      <w:tr w:rsidR="00B43FA9" w:rsidTr="00B43FA9">
        <w:trPr>
          <w:trHeight w:val="18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Brățara prieteniei: </w:t>
            </w:r>
            <w:r w:rsidRPr="00B43FA9">
              <w:t>atelier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Prof.ed. Marcela Grosu</w:t>
            </w:r>
          </w:p>
        </w:tc>
      </w:tr>
      <w:tr w:rsidR="00B43FA9" w:rsidTr="00B43FA9">
        <w:trPr>
          <w:trHeight w:val="24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„Culorile primăverii”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Realizarea unor desene/colaje tematice;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Plimbare în parc;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Discuții despre anotimpul de primăvară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Prof. Doleanu Alexandra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Nanea Dorina</w:t>
            </w:r>
          </w:p>
          <w:p w:rsidR="00B43FA9" w:rsidRPr="00B43FA9" w:rsidRDefault="00B43FA9" w:rsidP="00B43FA9">
            <w:pPr>
              <w:pStyle w:val="Normal1"/>
            </w:pPr>
          </w:p>
        </w:tc>
      </w:tr>
      <w:tr w:rsidR="00B43FA9" w:rsidTr="00B43FA9">
        <w:trPr>
          <w:trHeight w:val="24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15-17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a II-a 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Ce ştiu despre ţara mea?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Jocuri de cultură generală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Butnaru Ramona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Szilagyi Irina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Todericiu Cornel</w:t>
            </w:r>
          </w:p>
        </w:tc>
      </w:tr>
      <w:tr w:rsidR="00B43FA9" w:rsidTr="00B43FA9">
        <w:trPr>
          <w:trHeight w:val="24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17-19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 xml:space="preserve">Pe ritmurile muzicii 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Karaoke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Jocuri muzicale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Butnaru Ramona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Szilagyi Irina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Todericiu Cornel</w:t>
            </w:r>
          </w:p>
        </w:tc>
      </w:tr>
      <w:tr w:rsidR="00B43FA9" w:rsidTr="00B43FA9">
        <w:trPr>
          <w:trHeight w:val="24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IX-a DSM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Atelier de încondeierea ouălelor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 Chirilă Maria-Alina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Prof.Solyom Jutka -Kinga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Văleanu Daniela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Pleșcan Alin</w:t>
            </w:r>
          </w:p>
        </w:tc>
      </w:tr>
      <w:tr w:rsidR="00B43FA9" w:rsidTr="00B43FA9">
        <w:trPr>
          <w:trHeight w:val="660"/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15-16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Ziua deschisă a dicționarelor” - </w:t>
            </w:r>
            <w:r w:rsidRPr="00B43FA9">
              <w:t>codul vestimentar: demonstrații practice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Gabriel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Chiriac Laura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16-19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„Vizită la Fabrica de încălțăminte Aurora” - </w:t>
            </w:r>
            <w:r w:rsidRPr="00B43FA9">
              <w:t>educație experiențială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Gabriel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Chiriac Laura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Baiceanu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19-20 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,,Ziua deschisă a dictionarelor’’</w:t>
            </w:r>
            <w:r w:rsidRPr="00B43FA9">
              <w:t>- codul vestimentar demonstrații utile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Baiceanu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16-18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VIII-XII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Codul bunelor maniere astazi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 Citea Petronela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Mandru Narcis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Ardelianu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Smintinica Maria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Iftimie Catalina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Iftode Liliana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Marian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18-20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VIII-XII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Recunoasteti personajul!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Concurs literar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 Citea Petronela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Mandru Narcis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Ardelianu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Smintinica Maria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Iftimie Catalina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Prof. prep. Iftode Liliana 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Marian Oana</w:t>
            </w:r>
          </w:p>
        </w:tc>
      </w:tr>
      <w:tr w:rsidR="00B43FA9" w:rsidTr="00B43FA9">
        <w:trPr>
          <w:jc w:val="center"/>
        </w:trPr>
        <w:tc>
          <w:tcPr>
            <w:tcW w:w="9438" w:type="dxa"/>
            <w:gridSpan w:val="3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lastRenderedPageBreak/>
              <w:t>Miercuri 17 aprilie 2019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8-12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Pe aripile muzicii şi dansului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Karaoke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Jocuri muzicale însoțite de mișcare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Crişu Nicoleta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Ciobanu Cătălina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Cîmpeanu Neculai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Jitea Lorina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Ghemu Iuliana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Onea Vasile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Chelaru Gianina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8-12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IX-a DSM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„Eco-natura”</w:t>
            </w:r>
            <w:r w:rsidRPr="00B43FA9">
              <w:t xml:space="preserve"> - jocuri de interacțiune și ecologizare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Andronic Florentina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Damian Iuliana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Lazăr Andreea Mădălina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8-13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Jocuri de societate și strategie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Argeanu Claudia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Haciu Ion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Chelaru Gianina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Pristavu Mirel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  <w:i/>
              </w:rPr>
            </w:pPr>
            <w:r w:rsidRPr="00B43FA9">
              <w:rPr>
                <w:b/>
              </w:rPr>
              <w:t>Vizită de studiu: Biblioteca orăşenească Tg. Frumos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Enciu Minodora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Chelaru Gianina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8 - 14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Protejăm natura</w:t>
            </w:r>
            <w:r w:rsidRPr="00B43FA9">
              <w:t xml:space="preserve"> - Vizită la stația de epurare a apelor uzate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Haciu Ion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Chelaru Gianina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Ghemu Iuliana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8 - 14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22 aprilie - Ziua Pământului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Vizionare/audiere și dezbatere documentare cu privire la protejarea unor specii de viețuitoare aflate pe cale de dispariție sau în scădere a numărului de exemplare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Realizare postere și catrene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Sofronia Simona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Argeanu Claudia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Postolache Lucian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8 - 14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IX-a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Cum putem face față stresului? Managementul stresului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Brîndușa Ghițu</w:t>
            </w:r>
            <w:r w:rsidRPr="00B43FA9">
              <w:br/>
              <w:t>Prof. Gabriela Doru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Margareta Pristavu</w:t>
            </w:r>
            <w:r w:rsidRPr="00B43FA9">
              <w:br/>
              <w:t>Prof. Bălan Cristi</w:t>
            </w:r>
            <w:r w:rsidRPr="00B43FA9">
              <w:br/>
              <w:t>Prof. Petrila Gisela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8 - 14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X-a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Supraviețuire în natură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Prof. Ioana Ciurea 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Lucian Postolache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Margareta Pristavu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Vasile Onea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a XI-a 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XII-a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Sărbători Pascale. Tradiții și obiceiuri la români.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Ateliere de lucru: realizări de felicitări, vizionare de filme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Pădurariu Adina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Argeanu Claudia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Rîznic Cătătlina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The King: </w:t>
            </w:r>
            <w:r w:rsidRPr="00B43FA9">
              <w:t>desene animate cu scopul înțelegerii relațiilor din familie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Prof.ed. Marcela Grosu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”Muzică și dans pentru cei mici”</w:t>
            </w:r>
            <w:r w:rsidRPr="00B43FA9">
              <w:t xml:space="preserve"> - karaoke / mișcare ritmică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Alexandra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Nanea Dorina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17-19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”Sărbătorile Pascale”</w:t>
            </w:r>
          </w:p>
          <w:p w:rsidR="00B43FA9" w:rsidRPr="00B43FA9" w:rsidRDefault="00B43FA9" w:rsidP="00B43FA9">
            <w:pPr>
              <w:pStyle w:val="Normal1"/>
              <w:numPr>
                <w:ilvl w:val="0"/>
                <w:numId w:val="2"/>
              </w:numPr>
              <w:ind w:left="425"/>
            </w:pPr>
            <w:r w:rsidRPr="00B43FA9">
              <w:t>realizarea unor felicitări tematice;</w:t>
            </w:r>
          </w:p>
          <w:p w:rsidR="00B43FA9" w:rsidRPr="00B43FA9" w:rsidRDefault="00B43FA9" w:rsidP="00B43FA9">
            <w:pPr>
              <w:pStyle w:val="Normal1"/>
              <w:numPr>
                <w:ilvl w:val="0"/>
                <w:numId w:val="2"/>
              </w:numPr>
              <w:ind w:left="425"/>
            </w:pPr>
            <w:r w:rsidRPr="00B43FA9">
              <w:t>încondeiere ouă;</w:t>
            </w:r>
          </w:p>
          <w:p w:rsidR="00B43FA9" w:rsidRPr="00B43FA9" w:rsidRDefault="00B43FA9" w:rsidP="00B43FA9">
            <w:pPr>
              <w:pStyle w:val="Normal1"/>
              <w:numPr>
                <w:ilvl w:val="0"/>
                <w:numId w:val="2"/>
              </w:numPr>
              <w:ind w:left="425"/>
            </w:pPr>
            <w:r w:rsidRPr="00B43FA9">
              <w:t>tradiții și obiceiuri de Paște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Alexandra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Nanea Dorina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Şahul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jocuri de strategie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Butnaru Ramona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Szilagyi Irina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Todericiu Cornel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17-19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Învăţăm paşi de dans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jocuri de mişcare şi coordonare 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Butnaru Ramona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Szilagyi Irina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Todericiu Cornel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IX-a DSM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Poveștile copilăriei 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Prof.Chirilă Maria-Alina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Prof.Solyom Jutka-Kinga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Văleanu Daniela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Pleșcan Alin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15-16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„Lectura vie din ecranizare” - </w:t>
            </w:r>
            <w:r w:rsidRPr="00B43FA9">
              <w:t>vizionare film, întrebări de conținut și de personificare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Gabriel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Chiriac Laura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16-19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„Vizită la Biblioteca orașului” - </w:t>
            </w:r>
            <w:r w:rsidRPr="00B43FA9">
              <w:t>educație experiențială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Gabriel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Chiriac Laura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Baiceanu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19-20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,,Vizionare documentar’’</w:t>
            </w:r>
            <w:r w:rsidRPr="00B43FA9">
              <w:t xml:space="preserve"> - opinii și concluzii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Baiceanu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16-18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VIII-XII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Vizionare filme romanesti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 Citea Petronela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Mandru Narcis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Ardelianu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Smintinica Maria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Iftimie Catalina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Prof. prep. Iftode Liliana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Marian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Laic Marcela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18-20</w:t>
            </w:r>
          </w:p>
          <w:p w:rsidR="00B43FA9" w:rsidRPr="00B43FA9" w:rsidRDefault="00B43FA9" w:rsidP="00B43FA9">
            <w:pPr>
              <w:pStyle w:val="Normal1"/>
            </w:pP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VIII-XII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 xml:space="preserve">Dependenta de internet - </w:t>
            </w:r>
            <w:r w:rsidRPr="00B43FA9">
              <w:t>dezbatere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 Citea Petronela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Mandru Narcis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Ardelianu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Smintinica Maria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Iftimie Catalina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Iftode Liliana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Marian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Laic Marcela</w:t>
            </w:r>
          </w:p>
        </w:tc>
      </w:tr>
      <w:tr w:rsidR="00B43FA9" w:rsidTr="00B43FA9">
        <w:trPr>
          <w:jc w:val="center"/>
        </w:trPr>
        <w:tc>
          <w:tcPr>
            <w:tcW w:w="9438" w:type="dxa"/>
            <w:gridSpan w:val="3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Joi 18 aprilie 2019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8-12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„Meseria, brățară de aur”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Vizionarea unor filmulete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Joc „Meseriile”,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Pantomimă</w:t>
            </w:r>
          </w:p>
          <w:p w:rsidR="00B43FA9" w:rsidRPr="00B43FA9" w:rsidRDefault="00B43FA9" w:rsidP="00B43FA9">
            <w:pPr>
              <w:pStyle w:val="Normal1"/>
            </w:pP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Crişu Nicoleta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Ciobanu Cătălina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Cîmpeanu Neculai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Jitea Lorina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Ghemu Iuliana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Bălan Cristinel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Onea Vasile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8-12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IX-a DSM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„Tradiții de Paște”</w:t>
            </w:r>
            <w:r w:rsidRPr="00B43FA9">
              <w:t xml:space="preserve"> - atelierul Iepurașului, confecționare de decorațiuni pascale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Andronic Florentina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Damian Iuliana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Lazăr Andreea Mădălina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8-13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Atelier creații cu specific Pascal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Enciu Minodora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Chelaru Gianina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Postolache Lucian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8-13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Orientare spatială și viață independentă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Enciu Minodora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Bălan Cristinel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 8 - 14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Sport și sănătate - a</w:t>
            </w:r>
            <w:r w:rsidRPr="00B43FA9">
              <w:t>ctivități si concursuri sportive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Haciu Ion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Prof.Bălan Cristinel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Chelaru Gianina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8 - 14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VIII 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Activități gastronomice cu specific pascal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Sofronia Simona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Argeanu Claudia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Pădurariu Adina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IX-a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Managementul emoțiilor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Brîndușa Ghițu</w:t>
            </w:r>
            <w:r w:rsidRPr="00B43FA9">
              <w:br/>
            </w:r>
            <w:r w:rsidRPr="00B43FA9">
              <w:lastRenderedPageBreak/>
              <w:t>Prof. Gabriela Doru</w:t>
            </w:r>
            <w:r w:rsidRPr="00B43FA9">
              <w:br/>
              <w:t>Prof. Nicoleta Franc</w:t>
            </w:r>
            <w:r w:rsidRPr="00B43FA9">
              <w:br/>
              <w:t>Prof. Gianina Chelaru</w:t>
            </w:r>
            <w:r w:rsidRPr="00B43FA9">
              <w:br/>
              <w:t>Prof. Bălan Cristi</w:t>
            </w:r>
            <w:r w:rsidRPr="00B43FA9">
              <w:br/>
              <w:t>Prof. Pristavu Mirel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X-a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Atelier de dezvoltare personală </w:t>
            </w:r>
            <w:r w:rsidRPr="00B43FA9">
              <w:rPr>
                <w:b/>
              </w:rPr>
              <w:t>,,Tehnici de educare a voinței”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Ioana Ciurea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Lucian Postolache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Geanina Chelaru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Margareta Pristavu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a XI a 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XII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Mișcare. Sănătate</w:t>
            </w:r>
            <w:r w:rsidRPr="00B43FA9">
              <w:t>. Concursuri de șah, godbal. Dezbateri.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Balan Cristinel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Pădurariu Adina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Argeanu Claudia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Ce gândesc, simt, fac? </w:t>
            </w:r>
            <w:r w:rsidRPr="00B43FA9">
              <w:t>exerciții de dezvoltare personală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Prof.ed. Marcela Grosu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”Să protejăm natura”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activități de ecologizare a unei zone din orașul Târgu Frumos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identificarea metodelor de protejare a naturii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Alexandra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Nanea Dorina</w:t>
            </w:r>
          </w:p>
          <w:p w:rsidR="00B43FA9" w:rsidRPr="00B43FA9" w:rsidRDefault="00B43FA9" w:rsidP="00B43FA9">
            <w:pPr>
              <w:pStyle w:val="Normal1"/>
            </w:pP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17-19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”Semaforul”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vizionarea unui film cu tema educației rutiere;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joc de rol ”Semaforul”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Alexandra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Pprof. ed. Nanea Dorina</w:t>
            </w:r>
          </w:p>
          <w:p w:rsidR="00B43FA9" w:rsidRPr="00B43FA9" w:rsidRDefault="00B43FA9" w:rsidP="00B43FA9">
            <w:pPr>
              <w:pStyle w:val="Normal1"/>
            </w:pP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 xml:space="preserve">Vizită la Biblioteca oraşului 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Butnaru Ramona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Szilagyi Irina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Todericiu Cornel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17-19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Vizionare film “Dumbrava minunată”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Butnaru Ramona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Szilagyi Irina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Todericiu Cornel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IX-a DSM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Plimbări cu bicicleta în tandem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Prof.Chirilă Maria-Alina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Solyom Jutka - Kinga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Văleanu Daniela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Pleșcan Alin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15-16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„Harta acordării primului ajutor” - </w:t>
            </w:r>
            <w:r w:rsidRPr="00B43FA9">
              <w:t>etapizarea acțiunii, tehnici și demonstrații practice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Gabriel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Chiriac Laura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16-19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a VI-a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lastRenderedPageBreak/>
              <w:t xml:space="preserve">„Vizită la Pompieri (ISU Tg. Frumos)” - </w:t>
            </w:r>
            <w:r w:rsidRPr="00B43FA9">
              <w:t xml:space="preserve">educație </w:t>
            </w:r>
            <w:r w:rsidRPr="00B43FA9">
              <w:lastRenderedPageBreak/>
              <w:t>experiențială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Prof. ed. Chiriac Laura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Prof. ed. Doleanu Gabriel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Baiceanu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19-20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Tehnici de acordare a primului ajutor</w:t>
            </w:r>
            <w:r w:rsidRPr="00B43FA9">
              <w:t>- demonstrații practice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Baiceanu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16-18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VIII-XII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Ce meserie/profesie imi aleg?</w:t>
            </w:r>
          </w:p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 xml:space="preserve">Vizita la fabrica de paine 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 Citea Petronela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Mandru Narcis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Ardelianu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Smintinica Maria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Iftimie Catalina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Iftode Liliana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Marian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Laic Marcela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18-20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VIII-XII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Planuri de viitor-orientare in cariera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 Citea Petronela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Mandru Narcis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Ardelianu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Smintinica Maria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Iftimie Catalina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Iftode Liliana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Marian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Laic Marcela</w:t>
            </w:r>
          </w:p>
        </w:tc>
      </w:tr>
      <w:tr w:rsidR="00B43FA9" w:rsidTr="00B43FA9">
        <w:trPr>
          <w:jc w:val="center"/>
        </w:trPr>
        <w:tc>
          <w:tcPr>
            <w:tcW w:w="9438" w:type="dxa"/>
            <w:gridSpan w:val="3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Vineri 19 aprilie 2019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8-12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Jocurile copilăriei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Lego funny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Jocuri de mișcare, jocuri distractive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Crişu Nicoleta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Ciobanu Cătălina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Cîmpeanu Neculai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Jitea Lorina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Geanina Chelaru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Bălan Cristinel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8-13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>Vizită la Biblioteca oraşului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Enciu Minodora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Argeanu Claudia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Petrila Gisela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8-13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Excursie la Muzeul ”Al. I. Cuza”, Ruginoasa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Enciu Minodora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Onea Vasile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8-12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a VII-a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IX-a DSM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lastRenderedPageBreak/>
              <w:t xml:space="preserve">„Vizită la Brutărie” - </w:t>
            </w:r>
            <w:r w:rsidRPr="00B43FA9">
              <w:t>educație experiențială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Andronic Florentina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Prof. Damian Iuliana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Lazăr Andreea Mădălina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 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Excursie la Muzeul Unirii din Iași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Haciu Ion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Bălan Cristinel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Petrila Gisela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VIII 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Experimente științifice distractive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Sofronia Simona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Franc Nicoleta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Chelaru Gianina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IX-a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Vizionare film</w:t>
            </w:r>
            <w:r w:rsidRPr="00B43FA9">
              <w:rPr>
                <w:b/>
              </w:rPr>
              <w:br/>
              <w:t>Audiții muzicale</w:t>
            </w:r>
            <w:r w:rsidRPr="00B43FA9">
              <w:rPr>
                <w:b/>
              </w:rPr>
              <w:br/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Brîndușa Ghițu</w:t>
            </w:r>
            <w:r w:rsidRPr="00B43FA9">
              <w:br/>
              <w:t>Prof. Gabriela Doru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Margareta Pristavu</w:t>
            </w:r>
            <w:r w:rsidRPr="00B43FA9">
              <w:br/>
              <w:t>Prof. Bălan Cristi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Petrila Gisela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X-a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Atelier de fotografie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Ioana Ciurea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Margareta Pristavu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Gisela Petrila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Geanina Chelaru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8 -14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 xml:space="preserve">a XI-a 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XII-a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Consiliere și orintare profesională</w:t>
            </w:r>
          </w:p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,,Meseria este brățara de aur”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Pădurariu Adina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Argeanu Claudia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Franc Nicoleta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Exercițiu de set mental. Cum să folosesc întrebări pe un text audiat?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Prof.ed. Marcela Grosu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”Vizită la sediul pompierilor”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Alexandra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Nanea Dorina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17-19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Pregătitoare a III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”Jocurile copilăriei”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”Baba-oarba”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”Țară, țară vrem ostași!”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”Aș mânca o portocală!”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Alexandra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Nanea Dorina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15-17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Jocuri de societate - Domino, Rummy</w:t>
            </w:r>
          </w:p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Jocuri de strategie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Butnaru Ramona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Szilagyi Irina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Todericiu Cornel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17-19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II-a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IV-a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Predă ştafeta!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Jocuri de mişcare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Mihăiuc Dana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Butnaru Ramona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Prof. prep. Szilagyi Irina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Todericiu Cornel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lastRenderedPageBreak/>
              <w:t>13-19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 DSM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IX-a DSM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Protejarea mediului înconjurător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Chirilă Maria-Alina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Solyom Jutka-Kinga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Prof.Văleanu Daniela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 xml:space="preserve">Prof. Pleșcan Alin 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15-16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„Joc de recitare expresivă”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Gabriel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Chiriac Laura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16-19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VI-a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a VII-a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rPr>
                <w:b/>
              </w:rPr>
              <w:t xml:space="preserve">„Expresie atitudinală în colaborarea cu ceilalți” - </w:t>
            </w:r>
            <w:r w:rsidRPr="00B43FA9">
              <w:t>jocuri în echipă, jocuri tematice, jocuri de divertisment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ed. Doleanu Gabriel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Prof.ed. Chiriac Laura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ed. Baiceanu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19-20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a VII a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 xml:space="preserve">,, Concursul de sah’’ 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Prof, Baiceanu Oana</w:t>
            </w:r>
          </w:p>
        </w:tc>
      </w:tr>
      <w:tr w:rsidR="00B43FA9" w:rsidTr="00B43FA9">
        <w:trPr>
          <w:jc w:val="center"/>
        </w:trPr>
        <w:tc>
          <w:tcPr>
            <w:tcW w:w="1758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16-20</w:t>
            </w:r>
          </w:p>
        </w:tc>
        <w:tc>
          <w:tcPr>
            <w:tcW w:w="148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VIII-XII</w:t>
            </w:r>
          </w:p>
        </w:tc>
        <w:tc>
          <w:tcPr>
            <w:tcW w:w="6195" w:type="dxa"/>
            <w:vAlign w:val="center"/>
          </w:tcPr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Sa ne cunoastem stramosii!</w:t>
            </w:r>
          </w:p>
          <w:p w:rsidR="00B43FA9" w:rsidRPr="00B43FA9" w:rsidRDefault="00B43FA9" w:rsidP="00B43FA9">
            <w:pPr>
              <w:pStyle w:val="Normal1"/>
              <w:rPr>
                <w:b/>
              </w:rPr>
            </w:pPr>
            <w:r w:rsidRPr="00B43FA9">
              <w:rPr>
                <w:b/>
              </w:rPr>
              <w:t>Vizita la muzeul arheologic Cucuteni</w:t>
            </w:r>
          </w:p>
        </w:tc>
        <w:tc>
          <w:tcPr>
            <w:tcW w:w="3225" w:type="dxa"/>
            <w:vAlign w:val="center"/>
          </w:tcPr>
          <w:p w:rsidR="00B43FA9" w:rsidRPr="00B43FA9" w:rsidRDefault="00B43FA9" w:rsidP="00B43FA9">
            <w:pPr>
              <w:pStyle w:val="Normal1"/>
            </w:pPr>
            <w:r w:rsidRPr="00B43FA9">
              <w:t>Prof. ed Citea Petronela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Mandru Narcis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Ardelianu Oana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Smintinica Maria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ed Iftimie Catalina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Iftode Liliana</w:t>
            </w:r>
          </w:p>
          <w:p w:rsidR="00B43FA9" w:rsidRPr="00B43FA9" w:rsidRDefault="00B43FA9" w:rsidP="00B43FA9">
            <w:pPr>
              <w:pStyle w:val="Normal1"/>
            </w:pPr>
            <w:r w:rsidRPr="00B43FA9">
              <w:t>Prof. prep. Marian Oana</w:t>
            </w:r>
          </w:p>
        </w:tc>
      </w:tr>
    </w:tbl>
    <w:p w:rsidR="009D1880" w:rsidRDefault="009D1880">
      <w:pPr>
        <w:pStyle w:val="Normal1"/>
      </w:pPr>
    </w:p>
    <w:p w:rsidR="009D1880" w:rsidRDefault="004C639A">
      <w:pPr>
        <w:pStyle w:val="Normal1"/>
        <w:jc w:val="center"/>
      </w:pPr>
      <w:r>
        <w:rPr>
          <w:color w:val="000000"/>
        </w:rPr>
        <w:t xml:space="preserve">Responsabil Comisie metodică, </w:t>
      </w:r>
    </w:p>
    <w:p w:rsidR="009D1880" w:rsidRDefault="004C639A">
      <w:pPr>
        <w:pStyle w:val="Normal1"/>
        <w:jc w:val="center"/>
      </w:pPr>
      <w:r>
        <w:t>Profesor Enciu Minodora</w:t>
      </w:r>
    </w:p>
    <w:sectPr w:rsidR="009D1880" w:rsidSect="008A6022">
      <w:headerReference w:type="default" r:id="rId14"/>
      <w:pgSz w:w="16838" w:h="11906"/>
      <w:pgMar w:top="851" w:right="851" w:bottom="851" w:left="1134" w:header="39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AC" w:rsidRDefault="00547AAC" w:rsidP="009D1880">
      <w:pPr>
        <w:spacing w:line="240" w:lineRule="auto"/>
      </w:pPr>
      <w:r>
        <w:separator/>
      </w:r>
    </w:p>
  </w:endnote>
  <w:endnote w:type="continuationSeparator" w:id="0">
    <w:p w:rsidR="00547AAC" w:rsidRDefault="00547AAC" w:rsidP="009D1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AC" w:rsidRDefault="00547AAC" w:rsidP="009D1880">
      <w:pPr>
        <w:spacing w:line="240" w:lineRule="auto"/>
      </w:pPr>
      <w:r>
        <w:separator/>
      </w:r>
    </w:p>
  </w:footnote>
  <w:footnote w:type="continuationSeparator" w:id="0">
    <w:p w:rsidR="00547AAC" w:rsidRDefault="00547AAC" w:rsidP="009D18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9A" w:rsidRDefault="004C639A">
    <w:pPr>
      <w:pStyle w:val="Normal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7728"/>
    <w:multiLevelType w:val="multilevel"/>
    <w:tmpl w:val="E97E3C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9771ECF"/>
    <w:multiLevelType w:val="multilevel"/>
    <w:tmpl w:val="2B222C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80"/>
    <w:rsid w:val="001058B5"/>
    <w:rsid w:val="004C639A"/>
    <w:rsid w:val="00514306"/>
    <w:rsid w:val="00547AAC"/>
    <w:rsid w:val="00797418"/>
    <w:rsid w:val="008A6022"/>
    <w:rsid w:val="009D1880"/>
    <w:rsid w:val="00B43FA9"/>
    <w:rsid w:val="00E31608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D18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D18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D18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D188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D18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D18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D1880"/>
  </w:style>
  <w:style w:type="paragraph" w:styleId="Title">
    <w:name w:val="Title"/>
    <w:basedOn w:val="Normal1"/>
    <w:next w:val="Normal1"/>
    <w:rsid w:val="009D188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D1880"/>
    <w:pPr>
      <w:spacing w:after="60" w:line="240" w:lineRule="auto"/>
      <w:jc w:val="center"/>
    </w:pPr>
    <w:rPr>
      <w:rFonts w:ascii="Cambria" w:eastAsia="Cambria" w:hAnsi="Cambria" w:cs="Cambria"/>
    </w:rPr>
  </w:style>
  <w:style w:type="table" w:customStyle="1" w:styleId="a">
    <w:basedOn w:val="TableNormal"/>
    <w:rsid w:val="009D188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D18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D18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D18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D18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D188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D18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D18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D1880"/>
  </w:style>
  <w:style w:type="paragraph" w:styleId="Title">
    <w:name w:val="Title"/>
    <w:basedOn w:val="Normal1"/>
    <w:next w:val="Normal1"/>
    <w:rsid w:val="009D188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D1880"/>
    <w:pPr>
      <w:spacing w:after="60" w:line="240" w:lineRule="auto"/>
      <w:jc w:val="center"/>
    </w:pPr>
    <w:rPr>
      <w:rFonts w:ascii="Cambria" w:eastAsia="Cambria" w:hAnsi="Cambria" w:cs="Cambria"/>
    </w:rPr>
  </w:style>
  <w:style w:type="table" w:customStyle="1" w:styleId="a">
    <w:basedOn w:val="TableNormal"/>
    <w:rsid w:val="009D188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D18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iceulmoldova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cmoldpdv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2501</Words>
  <Characters>14506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2019-04-03T12:21:00Z</dcterms:created>
  <dcterms:modified xsi:type="dcterms:W3CDTF">2019-04-03T12:21:00Z</dcterms:modified>
</cp:coreProperties>
</file>